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CA" w:rsidRPr="0069121D" w:rsidRDefault="002002CA" w:rsidP="0069121D">
      <w:pPr>
        <w:pStyle w:val="a3"/>
        <w:spacing w:line="360" w:lineRule="auto"/>
        <w:rPr>
          <w:szCs w:val="28"/>
        </w:rPr>
      </w:pPr>
      <w:bookmarkStart w:id="0" w:name="_GoBack"/>
      <w:bookmarkEnd w:id="0"/>
      <w:r w:rsidRPr="0069121D">
        <w:rPr>
          <w:szCs w:val="28"/>
        </w:rPr>
        <w:t>Положение</w:t>
      </w:r>
    </w:p>
    <w:p w:rsidR="00096F90" w:rsidRPr="0069121D" w:rsidRDefault="002002CA" w:rsidP="0069121D">
      <w:pPr>
        <w:pStyle w:val="a3"/>
        <w:rPr>
          <w:caps/>
          <w:szCs w:val="28"/>
        </w:rPr>
      </w:pPr>
      <w:r w:rsidRPr="0069121D">
        <w:rPr>
          <w:caps/>
          <w:szCs w:val="28"/>
        </w:rPr>
        <w:t>о Республиканском конкурсе среди журналистов на лучш</w:t>
      </w:r>
      <w:r w:rsidR="00096F90" w:rsidRPr="0069121D">
        <w:rPr>
          <w:caps/>
          <w:szCs w:val="28"/>
        </w:rPr>
        <w:t>ее</w:t>
      </w:r>
      <w:r w:rsidRPr="0069121D">
        <w:rPr>
          <w:caps/>
          <w:szCs w:val="28"/>
        </w:rPr>
        <w:t xml:space="preserve"> </w:t>
      </w:r>
      <w:r w:rsidR="00096F90" w:rsidRPr="0069121D">
        <w:rPr>
          <w:caps/>
          <w:szCs w:val="28"/>
        </w:rPr>
        <w:t>освещение темы предоставления набора социальных услуг</w:t>
      </w:r>
    </w:p>
    <w:p w:rsidR="002002CA" w:rsidRPr="0069121D" w:rsidRDefault="00096F90" w:rsidP="0069121D">
      <w:pPr>
        <w:pStyle w:val="a3"/>
        <w:rPr>
          <w:caps/>
          <w:szCs w:val="28"/>
        </w:rPr>
      </w:pPr>
      <w:r w:rsidRPr="0069121D">
        <w:rPr>
          <w:caps/>
          <w:szCs w:val="28"/>
        </w:rPr>
        <w:t>«Забота о себе»</w:t>
      </w:r>
    </w:p>
    <w:p w:rsidR="00096F90" w:rsidRPr="0069121D" w:rsidRDefault="00096F90" w:rsidP="0069121D">
      <w:pPr>
        <w:pStyle w:val="a3"/>
        <w:jc w:val="both"/>
        <w:rPr>
          <w:caps/>
          <w:szCs w:val="28"/>
        </w:rPr>
      </w:pPr>
    </w:p>
    <w:p w:rsidR="002002CA" w:rsidRPr="0069121D" w:rsidRDefault="002002CA" w:rsidP="0069121D">
      <w:pPr>
        <w:pStyle w:val="a3"/>
        <w:jc w:val="both"/>
        <w:rPr>
          <w:b w:val="0"/>
          <w:szCs w:val="28"/>
        </w:rPr>
      </w:pPr>
    </w:p>
    <w:p w:rsidR="002002CA" w:rsidRPr="0069121D" w:rsidRDefault="002002CA" w:rsidP="0069121D">
      <w:pPr>
        <w:pStyle w:val="a3"/>
        <w:rPr>
          <w:szCs w:val="28"/>
        </w:rPr>
      </w:pPr>
      <w:r w:rsidRPr="0069121D">
        <w:rPr>
          <w:szCs w:val="28"/>
        </w:rPr>
        <w:t>1. Общее положение</w:t>
      </w:r>
    </w:p>
    <w:p w:rsidR="002002CA" w:rsidRPr="0069121D" w:rsidRDefault="002002CA" w:rsidP="0069121D">
      <w:pPr>
        <w:pStyle w:val="a3"/>
        <w:jc w:val="both"/>
        <w:rPr>
          <w:szCs w:val="28"/>
        </w:rPr>
      </w:pPr>
    </w:p>
    <w:p w:rsidR="002002CA" w:rsidRPr="0069121D" w:rsidRDefault="002002CA" w:rsidP="0069121D">
      <w:pPr>
        <w:pStyle w:val="a3"/>
        <w:jc w:val="both"/>
        <w:rPr>
          <w:b w:val="0"/>
          <w:szCs w:val="28"/>
        </w:rPr>
      </w:pPr>
      <w:r w:rsidRPr="0069121D">
        <w:rPr>
          <w:b w:val="0"/>
          <w:szCs w:val="28"/>
        </w:rPr>
        <w:tab/>
        <w:t>Республиканский конкурс среди журналистов «</w:t>
      </w:r>
      <w:r w:rsidR="00096F90" w:rsidRPr="0069121D">
        <w:rPr>
          <w:b w:val="0"/>
          <w:szCs w:val="28"/>
        </w:rPr>
        <w:t>Забота о себе</w:t>
      </w:r>
      <w:r w:rsidRPr="0069121D">
        <w:rPr>
          <w:b w:val="0"/>
          <w:szCs w:val="28"/>
        </w:rPr>
        <w:t>» организуется Министерством здравоохранения Республики Татарстан и проводится среди журналистов</w:t>
      </w:r>
      <w:r w:rsidR="00B044A9">
        <w:rPr>
          <w:b w:val="0"/>
          <w:szCs w:val="28"/>
        </w:rPr>
        <w:t>,</w:t>
      </w:r>
      <w:r w:rsidRPr="0069121D">
        <w:rPr>
          <w:b w:val="0"/>
          <w:szCs w:val="28"/>
        </w:rPr>
        <w:t xml:space="preserve"> СМИ Республики Татарстан в целях стимулирования средств массовой информации на создание и публикацию материалов, посвященных </w:t>
      </w:r>
      <w:r w:rsidR="00096F90" w:rsidRPr="0069121D">
        <w:rPr>
          <w:b w:val="0"/>
          <w:szCs w:val="28"/>
        </w:rPr>
        <w:t>предоставлению набора социальных услуг</w:t>
      </w:r>
      <w:r w:rsidRPr="0069121D">
        <w:rPr>
          <w:b w:val="0"/>
          <w:szCs w:val="28"/>
        </w:rPr>
        <w:t>.</w:t>
      </w:r>
    </w:p>
    <w:p w:rsidR="002002CA" w:rsidRPr="0069121D" w:rsidRDefault="002002CA" w:rsidP="0069121D">
      <w:pPr>
        <w:pStyle w:val="a3"/>
        <w:jc w:val="both"/>
        <w:rPr>
          <w:szCs w:val="28"/>
        </w:rPr>
      </w:pPr>
    </w:p>
    <w:p w:rsidR="002002CA" w:rsidRPr="0069121D" w:rsidRDefault="002002CA" w:rsidP="0069121D">
      <w:pPr>
        <w:pStyle w:val="1"/>
        <w:rPr>
          <w:b/>
          <w:szCs w:val="28"/>
        </w:rPr>
      </w:pPr>
      <w:r w:rsidRPr="0069121D">
        <w:rPr>
          <w:b/>
          <w:szCs w:val="28"/>
        </w:rPr>
        <w:t>2. Основные задачи конкурса</w:t>
      </w:r>
    </w:p>
    <w:p w:rsidR="002002CA" w:rsidRPr="0069121D" w:rsidRDefault="002002CA" w:rsidP="0069121D">
      <w:pPr>
        <w:jc w:val="both"/>
        <w:rPr>
          <w:sz w:val="28"/>
          <w:szCs w:val="28"/>
        </w:rPr>
      </w:pPr>
    </w:p>
    <w:p w:rsidR="002002CA" w:rsidRPr="0069121D" w:rsidRDefault="00096F90" w:rsidP="0069121D">
      <w:pPr>
        <w:pStyle w:val="1"/>
        <w:numPr>
          <w:ilvl w:val="0"/>
          <w:numId w:val="3"/>
        </w:numPr>
        <w:tabs>
          <w:tab w:val="clear" w:pos="960"/>
          <w:tab w:val="num" w:pos="0"/>
        </w:tabs>
        <w:jc w:val="both"/>
        <w:rPr>
          <w:szCs w:val="28"/>
        </w:rPr>
      </w:pPr>
      <w:r w:rsidRPr="0069121D">
        <w:rPr>
          <w:szCs w:val="28"/>
        </w:rPr>
        <w:t>Разъяснительная работа среди населения о необходимости набора социальных услуг</w:t>
      </w:r>
      <w:r w:rsidR="002002CA" w:rsidRPr="0069121D">
        <w:rPr>
          <w:szCs w:val="28"/>
        </w:rPr>
        <w:t>;</w:t>
      </w:r>
    </w:p>
    <w:p w:rsidR="002002CA" w:rsidRPr="0069121D" w:rsidRDefault="002002CA" w:rsidP="0069121D">
      <w:pPr>
        <w:pStyle w:val="1"/>
        <w:numPr>
          <w:ilvl w:val="0"/>
          <w:numId w:val="3"/>
        </w:numPr>
        <w:jc w:val="both"/>
        <w:rPr>
          <w:szCs w:val="28"/>
        </w:rPr>
      </w:pPr>
      <w:r w:rsidRPr="0069121D">
        <w:rPr>
          <w:szCs w:val="28"/>
        </w:rPr>
        <w:t xml:space="preserve">Выявление лучших журналистских материалов, направленных на </w:t>
      </w:r>
      <w:r w:rsidR="00096F90" w:rsidRPr="0069121D">
        <w:rPr>
          <w:szCs w:val="28"/>
        </w:rPr>
        <w:t>разъяснение необходимости набора социальных услуг</w:t>
      </w:r>
      <w:r w:rsidRPr="0069121D">
        <w:rPr>
          <w:szCs w:val="28"/>
        </w:rPr>
        <w:t xml:space="preserve">; </w:t>
      </w:r>
    </w:p>
    <w:p w:rsidR="002002CA" w:rsidRPr="0069121D" w:rsidRDefault="002002CA" w:rsidP="0069121D">
      <w:pPr>
        <w:pStyle w:val="1"/>
        <w:numPr>
          <w:ilvl w:val="0"/>
          <w:numId w:val="3"/>
        </w:numPr>
        <w:jc w:val="both"/>
        <w:rPr>
          <w:b/>
          <w:szCs w:val="28"/>
        </w:rPr>
      </w:pPr>
      <w:r w:rsidRPr="0069121D">
        <w:rPr>
          <w:szCs w:val="28"/>
        </w:rPr>
        <w:t>Информировани</w:t>
      </w:r>
      <w:r w:rsidR="00B044A9">
        <w:rPr>
          <w:szCs w:val="28"/>
        </w:rPr>
        <w:t>е</w:t>
      </w:r>
      <w:r w:rsidRPr="0069121D">
        <w:rPr>
          <w:szCs w:val="28"/>
        </w:rPr>
        <w:t xml:space="preserve"> населения о последствиях </w:t>
      </w:r>
      <w:r w:rsidR="00096F90" w:rsidRPr="0069121D">
        <w:rPr>
          <w:szCs w:val="28"/>
        </w:rPr>
        <w:t>отказа от набора социальных услуг</w:t>
      </w:r>
      <w:r w:rsidR="0069121D">
        <w:rPr>
          <w:szCs w:val="28"/>
        </w:rPr>
        <w:t>.</w:t>
      </w:r>
    </w:p>
    <w:p w:rsidR="002002CA" w:rsidRPr="0069121D" w:rsidRDefault="002002CA" w:rsidP="0069121D">
      <w:pPr>
        <w:jc w:val="both"/>
        <w:rPr>
          <w:sz w:val="28"/>
          <w:szCs w:val="28"/>
        </w:rPr>
      </w:pPr>
    </w:p>
    <w:p w:rsidR="002002CA" w:rsidRPr="0069121D" w:rsidRDefault="002002CA" w:rsidP="0069121D">
      <w:pPr>
        <w:jc w:val="center"/>
        <w:rPr>
          <w:b/>
          <w:sz w:val="28"/>
          <w:szCs w:val="28"/>
        </w:rPr>
      </w:pPr>
      <w:r w:rsidRPr="0069121D">
        <w:rPr>
          <w:b/>
          <w:sz w:val="28"/>
          <w:szCs w:val="28"/>
        </w:rPr>
        <w:t xml:space="preserve">3. </w:t>
      </w:r>
      <w:r w:rsidR="00FC7500" w:rsidRPr="0069121D">
        <w:rPr>
          <w:b/>
          <w:sz w:val="28"/>
          <w:szCs w:val="28"/>
        </w:rPr>
        <w:t>Участники и у</w:t>
      </w:r>
      <w:r w:rsidRPr="0069121D">
        <w:rPr>
          <w:b/>
          <w:sz w:val="28"/>
          <w:szCs w:val="28"/>
        </w:rPr>
        <w:t>словия конкурса</w:t>
      </w:r>
    </w:p>
    <w:p w:rsidR="002002CA" w:rsidRPr="0069121D" w:rsidRDefault="002002CA" w:rsidP="0069121D">
      <w:pPr>
        <w:jc w:val="both"/>
        <w:rPr>
          <w:b/>
          <w:sz w:val="28"/>
          <w:szCs w:val="28"/>
        </w:rPr>
      </w:pPr>
    </w:p>
    <w:p w:rsidR="00FC7500" w:rsidRPr="0069121D" w:rsidRDefault="002002CA" w:rsidP="0069121D">
      <w:pPr>
        <w:jc w:val="both"/>
        <w:rPr>
          <w:sz w:val="28"/>
          <w:szCs w:val="28"/>
        </w:rPr>
      </w:pPr>
      <w:r w:rsidRPr="0069121D">
        <w:rPr>
          <w:sz w:val="28"/>
          <w:szCs w:val="28"/>
        </w:rPr>
        <w:tab/>
      </w:r>
    </w:p>
    <w:p w:rsidR="002002CA" w:rsidRDefault="00FC7500" w:rsidP="0069121D">
      <w:pPr>
        <w:ind w:firstLine="708"/>
        <w:jc w:val="both"/>
        <w:rPr>
          <w:sz w:val="28"/>
          <w:szCs w:val="28"/>
        </w:rPr>
      </w:pPr>
      <w:r w:rsidRPr="0069121D">
        <w:rPr>
          <w:sz w:val="28"/>
          <w:szCs w:val="28"/>
        </w:rPr>
        <w:t>Конкурс прово</w:t>
      </w:r>
      <w:r w:rsidR="00B006FC">
        <w:rPr>
          <w:sz w:val="28"/>
          <w:szCs w:val="28"/>
        </w:rPr>
        <w:t>дится с 1 июля по 1 октября 201</w:t>
      </w:r>
      <w:r w:rsidR="00845547">
        <w:rPr>
          <w:sz w:val="28"/>
          <w:szCs w:val="28"/>
        </w:rPr>
        <w:t>2</w:t>
      </w:r>
      <w:r w:rsidR="00B006FC">
        <w:rPr>
          <w:sz w:val="28"/>
          <w:szCs w:val="28"/>
        </w:rPr>
        <w:t xml:space="preserve"> года. До 10 октября 201</w:t>
      </w:r>
      <w:r w:rsidR="00845547">
        <w:rPr>
          <w:sz w:val="28"/>
          <w:szCs w:val="28"/>
        </w:rPr>
        <w:t>2</w:t>
      </w:r>
      <w:r w:rsidRPr="0069121D">
        <w:rPr>
          <w:sz w:val="28"/>
          <w:szCs w:val="28"/>
        </w:rPr>
        <w:t xml:space="preserve"> года все желающие должны сдать заявку и конкурсные материалы в Пресс-службу Министерства здравоохранения Республики Татарстан, которая представит материалы членам Жюри. </w:t>
      </w:r>
      <w:r w:rsidR="002002CA" w:rsidRPr="0069121D">
        <w:rPr>
          <w:sz w:val="28"/>
          <w:szCs w:val="28"/>
        </w:rPr>
        <w:t xml:space="preserve">Право на участие в конкурсе имеют журналисты, журналистские коллективы </w:t>
      </w:r>
      <w:r w:rsidR="00096F90" w:rsidRPr="0069121D">
        <w:rPr>
          <w:sz w:val="28"/>
          <w:szCs w:val="28"/>
        </w:rPr>
        <w:t>средств массовой информации</w:t>
      </w:r>
      <w:r w:rsidR="002002CA" w:rsidRPr="0069121D">
        <w:rPr>
          <w:sz w:val="28"/>
          <w:szCs w:val="28"/>
        </w:rPr>
        <w:t xml:space="preserve"> Республики Татарстан</w:t>
      </w:r>
      <w:r w:rsidRPr="0069121D">
        <w:rPr>
          <w:sz w:val="28"/>
          <w:szCs w:val="28"/>
        </w:rPr>
        <w:t>, чьи материалы вышли в свет за время проведения конк</w:t>
      </w:r>
      <w:r w:rsidR="00B006FC">
        <w:rPr>
          <w:sz w:val="28"/>
          <w:szCs w:val="28"/>
        </w:rPr>
        <w:t>урса (с 1 июля по 1 октября 201</w:t>
      </w:r>
      <w:r w:rsidR="00845547">
        <w:rPr>
          <w:sz w:val="28"/>
          <w:szCs w:val="28"/>
        </w:rPr>
        <w:t>2</w:t>
      </w:r>
      <w:r w:rsidRPr="0069121D">
        <w:rPr>
          <w:sz w:val="28"/>
          <w:szCs w:val="28"/>
        </w:rPr>
        <w:t xml:space="preserve"> года), представляющие профессиональные СМИ различных форм собственности, пишущие и освещающие на двух государственных языках РТ. Принимаются авторские работы, программы (индивидуальные или коллективные). </w:t>
      </w:r>
    </w:p>
    <w:p w:rsidR="0069121D" w:rsidRPr="0069121D" w:rsidRDefault="0069121D" w:rsidP="0069121D">
      <w:pPr>
        <w:jc w:val="both"/>
        <w:rPr>
          <w:sz w:val="28"/>
          <w:szCs w:val="28"/>
        </w:rPr>
      </w:pPr>
    </w:p>
    <w:p w:rsidR="0069121D" w:rsidRDefault="0069121D" w:rsidP="0069121D">
      <w:pPr>
        <w:jc w:val="center"/>
        <w:rPr>
          <w:sz w:val="28"/>
          <w:szCs w:val="28"/>
        </w:rPr>
      </w:pPr>
      <w:r w:rsidRPr="0069121D">
        <w:rPr>
          <w:b/>
          <w:sz w:val="28"/>
          <w:szCs w:val="28"/>
        </w:rPr>
        <w:t xml:space="preserve">4. </w:t>
      </w:r>
      <w:r w:rsidR="00FC7500" w:rsidRPr="0069121D">
        <w:rPr>
          <w:b/>
          <w:sz w:val="28"/>
          <w:szCs w:val="28"/>
        </w:rPr>
        <w:t>Порядок представления работ</w:t>
      </w:r>
    </w:p>
    <w:p w:rsidR="0069121D" w:rsidRDefault="00FC7500" w:rsidP="0069121D">
      <w:pPr>
        <w:jc w:val="both"/>
        <w:rPr>
          <w:sz w:val="28"/>
          <w:szCs w:val="28"/>
        </w:rPr>
      </w:pPr>
      <w:r w:rsidRPr="0069121D">
        <w:rPr>
          <w:sz w:val="28"/>
          <w:szCs w:val="28"/>
        </w:rPr>
        <w:br/>
        <w:t>  </w:t>
      </w:r>
      <w:r w:rsidR="0069121D">
        <w:rPr>
          <w:sz w:val="28"/>
          <w:szCs w:val="28"/>
        </w:rPr>
        <w:tab/>
      </w:r>
      <w:r w:rsidRPr="0069121D">
        <w:rPr>
          <w:sz w:val="28"/>
          <w:szCs w:val="28"/>
        </w:rPr>
        <w:t xml:space="preserve"> На Конкурс предоставляются материалы любых жанров: интервью, репортажи, </w:t>
      </w:r>
      <w:r w:rsidRPr="0069121D">
        <w:rPr>
          <w:sz w:val="28"/>
          <w:szCs w:val="28"/>
        </w:rPr>
        <w:lastRenderedPageBreak/>
        <w:t>очерки, проблемные статьи, записи теле и радиопрограмм и т.д. с указанием номинации.</w:t>
      </w:r>
      <w:r w:rsidR="0069121D">
        <w:rPr>
          <w:sz w:val="28"/>
          <w:szCs w:val="28"/>
        </w:rPr>
        <w:t xml:space="preserve"> </w:t>
      </w:r>
    </w:p>
    <w:p w:rsidR="0069121D" w:rsidRPr="00845547" w:rsidRDefault="00FC7500" w:rsidP="00845547">
      <w:pPr>
        <w:pStyle w:val="a8"/>
        <w:ind w:left="709"/>
        <w:rPr>
          <w:sz w:val="28"/>
          <w:szCs w:val="28"/>
        </w:rPr>
      </w:pPr>
      <w:r w:rsidRPr="00845547">
        <w:rPr>
          <w:sz w:val="28"/>
          <w:szCs w:val="28"/>
        </w:rPr>
        <w:t>К работам, представленным на конкурс, прилагаются:</w:t>
      </w:r>
      <w:r w:rsidRPr="00845547">
        <w:rPr>
          <w:sz w:val="28"/>
          <w:szCs w:val="28"/>
        </w:rPr>
        <w:br/>
        <w:t xml:space="preserve">- </w:t>
      </w:r>
      <w:r w:rsidRPr="00845547">
        <w:rPr>
          <w:b/>
          <w:sz w:val="28"/>
          <w:szCs w:val="28"/>
        </w:rPr>
        <w:t xml:space="preserve">заявление </w:t>
      </w:r>
      <w:r w:rsidRPr="00845547">
        <w:rPr>
          <w:sz w:val="28"/>
          <w:szCs w:val="28"/>
        </w:rPr>
        <w:t>об участие в Конкурсе в произвольной форме с обязательным указанием фамилии, имени и отчества автора материала, места работы, занимаемой должности, адреса, контактного телефона;</w:t>
      </w:r>
      <w:r w:rsidRPr="00845547">
        <w:rPr>
          <w:sz w:val="28"/>
          <w:szCs w:val="28"/>
        </w:rPr>
        <w:br/>
        <w:t xml:space="preserve">- </w:t>
      </w:r>
      <w:r w:rsidRPr="00845547">
        <w:rPr>
          <w:b/>
          <w:sz w:val="28"/>
          <w:szCs w:val="28"/>
        </w:rPr>
        <w:t>краткая информация</w:t>
      </w:r>
      <w:r w:rsidRPr="00845547">
        <w:rPr>
          <w:sz w:val="28"/>
          <w:szCs w:val="28"/>
        </w:rPr>
        <w:t xml:space="preserve"> об издании и авторе материала;</w:t>
      </w:r>
      <w:r w:rsidRPr="00845547">
        <w:rPr>
          <w:sz w:val="28"/>
          <w:szCs w:val="28"/>
        </w:rPr>
        <w:br/>
        <w:t>-</w:t>
      </w:r>
      <w:r w:rsidR="0069121D" w:rsidRPr="00845547">
        <w:rPr>
          <w:sz w:val="28"/>
          <w:szCs w:val="28"/>
        </w:rPr>
        <w:t xml:space="preserve"> </w:t>
      </w:r>
      <w:r w:rsidRPr="00845547">
        <w:rPr>
          <w:b/>
          <w:sz w:val="28"/>
          <w:szCs w:val="28"/>
        </w:rPr>
        <w:t>аннотация к публикации</w:t>
      </w:r>
      <w:r w:rsidRPr="00845547">
        <w:rPr>
          <w:sz w:val="28"/>
          <w:szCs w:val="28"/>
        </w:rPr>
        <w:t>, тел</w:t>
      </w:r>
      <w:proofErr w:type="gramStart"/>
      <w:r w:rsidRPr="00845547">
        <w:rPr>
          <w:sz w:val="28"/>
          <w:szCs w:val="28"/>
        </w:rPr>
        <w:t>е-</w:t>
      </w:r>
      <w:proofErr w:type="gramEnd"/>
      <w:r w:rsidR="0069121D" w:rsidRPr="00845547">
        <w:rPr>
          <w:sz w:val="28"/>
          <w:szCs w:val="28"/>
        </w:rPr>
        <w:t xml:space="preserve"> </w:t>
      </w:r>
      <w:r w:rsidRPr="00845547">
        <w:rPr>
          <w:sz w:val="28"/>
          <w:szCs w:val="28"/>
        </w:rPr>
        <w:t>и радиопрограмме.</w:t>
      </w:r>
      <w:r w:rsidR="0069121D" w:rsidRPr="00845547">
        <w:rPr>
          <w:sz w:val="28"/>
          <w:szCs w:val="28"/>
        </w:rPr>
        <w:t xml:space="preserve"> </w:t>
      </w:r>
    </w:p>
    <w:p w:rsidR="0069121D" w:rsidRPr="00845547" w:rsidRDefault="00FC7500" w:rsidP="00845547">
      <w:pPr>
        <w:pStyle w:val="a8"/>
        <w:numPr>
          <w:ilvl w:val="0"/>
          <w:numId w:val="6"/>
        </w:numPr>
        <w:ind w:left="851" w:hanging="243"/>
        <w:rPr>
          <w:sz w:val="28"/>
          <w:szCs w:val="28"/>
        </w:rPr>
      </w:pPr>
      <w:r w:rsidRPr="00845547">
        <w:rPr>
          <w:sz w:val="28"/>
          <w:szCs w:val="28"/>
        </w:rPr>
        <w:t xml:space="preserve">Телевидение: CD или </w:t>
      </w:r>
      <w:r w:rsidRPr="00845547">
        <w:rPr>
          <w:sz w:val="28"/>
          <w:szCs w:val="28"/>
          <w:lang w:val="en-US"/>
        </w:rPr>
        <w:t>DVD</w:t>
      </w:r>
      <w:r w:rsidRPr="00845547">
        <w:rPr>
          <w:sz w:val="28"/>
          <w:szCs w:val="28"/>
        </w:rPr>
        <w:t>, с указанием даты выхода в эфир.</w:t>
      </w:r>
    </w:p>
    <w:p w:rsidR="0069121D" w:rsidRPr="00845547" w:rsidRDefault="00FC7500" w:rsidP="00845547">
      <w:pPr>
        <w:pStyle w:val="a8"/>
        <w:numPr>
          <w:ilvl w:val="0"/>
          <w:numId w:val="6"/>
        </w:numPr>
        <w:ind w:left="851" w:hanging="243"/>
        <w:rPr>
          <w:sz w:val="28"/>
          <w:szCs w:val="28"/>
        </w:rPr>
      </w:pPr>
      <w:r w:rsidRPr="00845547">
        <w:rPr>
          <w:sz w:val="28"/>
          <w:szCs w:val="28"/>
        </w:rPr>
        <w:t>Радио: аудиокассеты или CD с указанием в расшифровке меток, даты и адресной базы эфира.</w:t>
      </w:r>
    </w:p>
    <w:p w:rsidR="0069121D" w:rsidRPr="00845547" w:rsidRDefault="00FC7500" w:rsidP="00845547">
      <w:pPr>
        <w:pStyle w:val="a8"/>
        <w:numPr>
          <w:ilvl w:val="0"/>
          <w:numId w:val="6"/>
        </w:numPr>
        <w:ind w:left="851" w:hanging="243"/>
        <w:rPr>
          <w:sz w:val="28"/>
          <w:szCs w:val="28"/>
        </w:rPr>
      </w:pPr>
      <w:proofErr w:type="spellStart"/>
      <w:proofErr w:type="gramStart"/>
      <w:r w:rsidRPr="00845547">
        <w:rPr>
          <w:sz w:val="28"/>
          <w:szCs w:val="28"/>
        </w:rPr>
        <w:t>Интернет-материалы</w:t>
      </w:r>
      <w:proofErr w:type="spellEnd"/>
      <w:proofErr w:type="gramEnd"/>
      <w:r w:rsidRPr="00845547">
        <w:rPr>
          <w:sz w:val="28"/>
          <w:szCs w:val="28"/>
        </w:rPr>
        <w:t xml:space="preserve"> принимаются на электронном + бумажном носителях.</w:t>
      </w:r>
    </w:p>
    <w:p w:rsidR="0069121D" w:rsidRPr="00845547" w:rsidRDefault="00FC7500" w:rsidP="00845547">
      <w:pPr>
        <w:pStyle w:val="a8"/>
        <w:numPr>
          <w:ilvl w:val="0"/>
          <w:numId w:val="6"/>
        </w:numPr>
        <w:ind w:left="851" w:hanging="243"/>
        <w:rPr>
          <w:sz w:val="28"/>
          <w:szCs w:val="28"/>
        </w:rPr>
      </w:pPr>
      <w:r w:rsidRPr="00845547">
        <w:rPr>
          <w:sz w:val="28"/>
          <w:szCs w:val="28"/>
        </w:rPr>
        <w:t>Печатные СМИ (газеты и журналы) предоставляются в подлинниках или ксерокопиях, заверенных редакционной печатью, с указанием даты выпуска в свет.</w:t>
      </w:r>
    </w:p>
    <w:p w:rsidR="002002CA" w:rsidRPr="0069121D" w:rsidRDefault="00FC7500" w:rsidP="00845547">
      <w:pPr>
        <w:ind w:firstLine="540"/>
        <w:rPr>
          <w:sz w:val="28"/>
          <w:szCs w:val="28"/>
        </w:rPr>
      </w:pPr>
      <w:r w:rsidRPr="0069121D">
        <w:rPr>
          <w:sz w:val="28"/>
          <w:szCs w:val="28"/>
        </w:rPr>
        <w:t>Заявка и материалы подаются в файловой папке.</w:t>
      </w:r>
    </w:p>
    <w:p w:rsidR="00317A86" w:rsidRPr="0069121D" w:rsidRDefault="00317A86" w:rsidP="0069121D">
      <w:pPr>
        <w:spacing w:line="240" w:lineRule="atLeast"/>
        <w:ind w:firstLine="540"/>
        <w:jc w:val="both"/>
        <w:rPr>
          <w:b/>
          <w:color w:val="3B4658"/>
          <w:sz w:val="28"/>
          <w:szCs w:val="28"/>
        </w:rPr>
      </w:pPr>
    </w:p>
    <w:p w:rsidR="00317A86" w:rsidRPr="00317A86" w:rsidRDefault="0069121D" w:rsidP="0069121D">
      <w:pPr>
        <w:spacing w:line="240" w:lineRule="atLeast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17A86" w:rsidRPr="00317A86">
        <w:rPr>
          <w:b/>
          <w:sz w:val="28"/>
          <w:szCs w:val="28"/>
        </w:rPr>
        <w:t>. К</w:t>
      </w:r>
      <w:r>
        <w:rPr>
          <w:b/>
          <w:sz w:val="28"/>
          <w:szCs w:val="28"/>
        </w:rPr>
        <w:t>ритерии оценки конкурсных работ</w:t>
      </w:r>
    </w:p>
    <w:p w:rsidR="0069121D" w:rsidRDefault="0069121D" w:rsidP="0069121D">
      <w:pPr>
        <w:spacing w:line="240" w:lineRule="atLeast"/>
        <w:jc w:val="both"/>
        <w:rPr>
          <w:sz w:val="28"/>
          <w:szCs w:val="28"/>
        </w:rPr>
      </w:pPr>
    </w:p>
    <w:p w:rsidR="00317A86" w:rsidRPr="00317A86" w:rsidRDefault="00317A86" w:rsidP="0069121D">
      <w:pPr>
        <w:spacing w:line="240" w:lineRule="atLeast"/>
        <w:ind w:firstLine="540"/>
        <w:jc w:val="both"/>
        <w:rPr>
          <w:sz w:val="28"/>
          <w:szCs w:val="28"/>
        </w:rPr>
      </w:pPr>
      <w:r w:rsidRPr="00317A86">
        <w:rPr>
          <w:sz w:val="28"/>
          <w:szCs w:val="28"/>
        </w:rPr>
        <w:t xml:space="preserve">Критериями для оценки конкурсных работ по всем номинациям является: </w:t>
      </w:r>
    </w:p>
    <w:p w:rsidR="00317A86" w:rsidRPr="00317A86" w:rsidRDefault="00317A86" w:rsidP="0069121D">
      <w:pPr>
        <w:tabs>
          <w:tab w:val="num" w:pos="720"/>
        </w:tabs>
        <w:spacing w:line="240" w:lineRule="atLeast"/>
        <w:ind w:firstLine="540"/>
        <w:jc w:val="both"/>
        <w:rPr>
          <w:sz w:val="28"/>
          <w:szCs w:val="28"/>
        </w:rPr>
      </w:pPr>
      <w:r w:rsidRPr="00317A86">
        <w:rPr>
          <w:rFonts w:eastAsia="Symbol"/>
          <w:sz w:val="28"/>
          <w:szCs w:val="28"/>
        </w:rPr>
        <w:t xml:space="preserve">·  </w:t>
      </w:r>
      <w:r w:rsidRPr="00317A86">
        <w:rPr>
          <w:sz w:val="28"/>
          <w:szCs w:val="28"/>
        </w:rPr>
        <w:t xml:space="preserve">Соответствие материала целям </w:t>
      </w:r>
      <w:r w:rsidRPr="0069121D">
        <w:rPr>
          <w:sz w:val="28"/>
          <w:szCs w:val="28"/>
        </w:rPr>
        <w:t>пропаганды набора социальных услуг</w:t>
      </w:r>
      <w:r w:rsidRPr="00317A86">
        <w:rPr>
          <w:sz w:val="28"/>
          <w:szCs w:val="28"/>
        </w:rPr>
        <w:t xml:space="preserve">; </w:t>
      </w:r>
    </w:p>
    <w:p w:rsidR="00317A86" w:rsidRPr="00317A86" w:rsidRDefault="00317A86" w:rsidP="0069121D">
      <w:pPr>
        <w:tabs>
          <w:tab w:val="num" w:pos="720"/>
        </w:tabs>
        <w:spacing w:line="240" w:lineRule="atLeast"/>
        <w:ind w:firstLine="540"/>
        <w:jc w:val="both"/>
        <w:rPr>
          <w:sz w:val="28"/>
          <w:szCs w:val="28"/>
        </w:rPr>
      </w:pPr>
      <w:r w:rsidRPr="00317A86">
        <w:rPr>
          <w:rFonts w:eastAsia="Symbol"/>
          <w:sz w:val="28"/>
          <w:szCs w:val="28"/>
        </w:rPr>
        <w:t xml:space="preserve">·  </w:t>
      </w:r>
      <w:r w:rsidRPr="00317A86">
        <w:rPr>
          <w:sz w:val="28"/>
          <w:szCs w:val="28"/>
        </w:rPr>
        <w:t>Направленность материала на целевую аудиторию</w:t>
      </w:r>
      <w:proofErr w:type="gramStart"/>
      <w:r w:rsidRPr="00317A86">
        <w:rPr>
          <w:sz w:val="28"/>
          <w:szCs w:val="28"/>
        </w:rPr>
        <w:t xml:space="preserve"> </w:t>
      </w:r>
      <w:r w:rsidRPr="0069121D">
        <w:rPr>
          <w:sz w:val="28"/>
          <w:szCs w:val="28"/>
        </w:rPr>
        <w:t>;</w:t>
      </w:r>
      <w:proofErr w:type="gramEnd"/>
    </w:p>
    <w:p w:rsidR="00317A86" w:rsidRPr="00317A86" w:rsidRDefault="00317A86" w:rsidP="0069121D">
      <w:pPr>
        <w:tabs>
          <w:tab w:val="num" w:pos="720"/>
        </w:tabs>
        <w:spacing w:line="240" w:lineRule="atLeast"/>
        <w:ind w:firstLine="540"/>
        <w:jc w:val="both"/>
        <w:rPr>
          <w:sz w:val="28"/>
          <w:szCs w:val="28"/>
        </w:rPr>
      </w:pPr>
      <w:r w:rsidRPr="00317A86">
        <w:rPr>
          <w:rFonts w:eastAsia="Symbol"/>
          <w:sz w:val="28"/>
          <w:szCs w:val="28"/>
        </w:rPr>
        <w:t xml:space="preserve">·  </w:t>
      </w:r>
      <w:r w:rsidRPr="0069121D">
        <w:rPr>
          <w:sz w:val="28"/>
          <w:szCs w:val="28"/>
        </w:rPr>
        <w:t>Оригинальность подачи</w:t>
      </w:r>
      <w:r w:rsidRPr="00317A86">
        <w:rPr>
          <w:sz w:val="28"/>
          <w:szCs w:val="28"/>
        </w:rPr>
        <w:t xml:space="preserve">; </w:t>
      </w:r>
    </w:p>
    <w:p w:rsidR="00317A86" w:rsidRPr="00317A86" w:rsidRDefault="00317A86" w:rsidP="0069121D">
      <w:pPr>
        <w:tabs>
          <w:tab w:val="num" w:pos="720"/>
        </w:tabs>
        <w:spacing w:line="240" w:lineRule="atLeast"/>
        <w:ind w:firstLine="540"/>
        <w:jc w:val="both"/>
        <w:rPr>
          <w:sz w:val="28"/>
          <w:szCs w:val="28"/>
        </w:rPr>
      </w:pPr>
      <w:r w:rsidRPr="00317A86">
        <w:rPr>
          <w:rFonts w:eastAsia="Symbol"/>
          <w:sz w:val="28"/>
          <w:szCs w:val="28"/>
        </w:rPr>
        <w:t xml:space="preserve">·  </w:t>
      </w:r>
      <w:r w:rsidRPr="00317A86">
        <w:rPr>
          <w:sz w:val="28"/>
          <w:szCs w:val="28"/>
        </w:rPr>
        <w:t xml:space="preserve">Убедительность, простота передачи  информации; </w:t>
      </w:r>
    </w:p>
    <w:p w:rsidR="00317A86" w:rsidRPr="00317A86" w:rsidRDefault="00317A86" w:rsidP="0069121D">
      <w:pPr>
        <w:tabs>
          <w:tab w:val="num" w:pos="720"/>
        </w:tabs>
        <w:spacing w:line="240" w:lineRule="atLeast"/>
        <w:ind w:firstLine="540"/>
        <w:jc w:val="both"/>
        <w:rPr>
          <w:sz w:val="28"/>
          <w:szCs w:val="28"/>
        </w:rPr>
      </w:pPr>
      <w:r w:rsidRPr="00317A86">
        <w:rPr>
          <w:rFonts w:eastAsia="Symbol"/>
          <w:sz w:val="28"/>
          <w:szCs w:val="28"/>
        </w:rPr>
        <w:t xml:space="preserve">·  </w:t>
      </w:r>
      <w:r w:rsidRPr="00317A86">
        <w:rPr>
          <w:sz w:val="28"/>
          <w:szCs w:val="28"/>
        </w:rPr>
        <w:t xml:space="preserve">Соответствие  этическим  принципам  журналистики; </w:t>
      </w:r>
    </w:p>
    <w:p w:rsidR="00317A86" w:rsidRDefault="00317A86" w:rsidP="0069121D">
      <w:pPr>
        <w:tabs>
          <w:tab w:val="num" w:pos="720"/>
        </w:tabs>
        <w:spacing w:line="240" w:lineRule="atLeast"/>
        <w:ind w:firstLine="540"/>
        <w:jc w:val="both"/>
        <w:rPr>
          <w:sz w:val="28"/>
          <w:szCs w:val="28"/>
        </w:rPr>
      </w:pPr>
      <w:r w:rsidRPr="00317A86">
        <w:rPr>
          <w:rFonts w:eastAsia="Symbol"/>
          <w:sz w:val="28"/>
          <w:szCs w:val="28"/>
        </w:rPr>
        <w:t xml:space="preserve">·  </w:t>
      </w:r>
      <w:r w:rsidRPr="00317A86">
        <w:rPr>
          <w:sz w:val="28"/>
          <w:szCs w:val="28"/>
        </w:rPr>
        <w:t>Удобство восприятия, читаемость текстовой информации</w:t>
      </w:r>
    </w:p>
    <w:p w:rsidR="0070353D" w:rsidRPr="0070353D" w:rsidRDefault="0070353D" w:rsidP="0070353D">
      <w:pPr>
        <w:pStyle w:val="a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70353D">
        <w:rPr>
          <w:b/>
          <w:bCs/>
          <w:color w:val="000000"/>
          <w:sz w:val="28"/>
          <w:szCs w:val="28"/>
        </w:rPr>
        <w:t>. Жюри (конкурсная комиссия)</w:t>
      </w:r>
    </w:p>
    <w:p w:rsidR="0070353D" w:rsidRDefault="0070353D" w:rsidP="0070353D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70353D">
        <w:rPr>
          <w:color w:val="000000"/>
          <w:sz w:val="28"/>
          <w:szCs w:val="28"/>
        </w:rPr>
        <w:t>В состав жюри (конкурсной комиссии) входят специалисты Министерства здравоохранения Республики Татарстан, представители Республиканского агентства по печати и массовым коммуникациям, представители средств массовой информации Республики Татарстан.</w:t>
      </w:r>
    </w:p>
    <w:p w:rsidR="0070353D" w:rsidRPr="0070353D" w:rsidRDefault="0070353D" w:rsidP="0070353D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70353D">
        <w:rPr>
          <w:color w:val="000000"/>
          <w:sz w:val="28"/>
          <w:szCs w:val="28"/>
        </w:rPr>
        <w:t>Председатель конкурсной комиссии – министр здравоохранения Республики Татарстан Фаррахов Айрат Закиевич.</w:t>
      </w:r>
    </w:p>
    <w:p w:rsidR="00317A86" w:rsidRPr="0069121D" w:rsidRDefault="00317A86" w:rsidP="0069121D">
      <w:pPr>
        <w:jc w:val="both"/>
        <w:rPr>
          <w:sz w:val="28"/>
          <w:szCs w:val="28"/>
        </w:rPr>
      </w:pPr>
    </w:p>
    <w:p w:rsidR="002002CA" w:rsidRPr="0069121D" w:rsidRDefault="002002CA" w:rsidP="0069121D">
      <w:pPr>
        <w:jc w:val="both"/>
        <w:rPr>
          <w:sz w:val="28"/>
          <w:szCs w:val="28"/>
        </w:rPr>
      </w:pPr>
    </w:p>
    <w:p w:rsidR="002002CA" w:rsidRDefault="0070353D" w:rsidP="0069121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002CA" w:rsidRPr="0069121D">
        <w:rPr>
          <w:b/>
          <w:sz w:val="28"/>
          <w:szCs w:val="28"/>
        </w:rPr>
        <w:t xml:space="preserve">. </w:t>
      </w:r>
      <w:r w:rsidR="00FC7500" w:rsidRPr="0069121D">
        <w:rPr>
          <w:b/>
          <w:sz w:val="28"/>
          <w:szCs w:val="28"/>
        </w:rPr>
        <w:t>Подведение итогов и награждение</w:t>
      </w:r>
    </w:p>
    <w:p w:rsidR="0069121D" w:rsidRPr="0069121D" w:rsidRDefault="0069121D" w:rsidP="0069121D">
      <w:pPr>
        <w:ind w:firstLine="540"/>
        <w:jc w:val="center"/>
        <w:rPr>
          <w:b/>
          <w:sz w:val="28"/>
          <w:szCs w:val="28"/>
        </w:rPr>
      </w:pPr>
    </w:p>
    <w:p w:rsidR="002002CA" w:rsidRPr="0069121D" w:rsidRDefault="002002CA" w:rsidP="0069121D">
      <w:pPr>
        <w:numPr>
          <w:ilvl w:val="0"/>
          <w:numId w:val="2"/>
        </w:numPr>
        <w:jc w:val="both"/>
        <w:rPr>
          <w:sz w:val="28"/>
          <w:szCs w:val="28"/>
        </w:rPr>
      </w:pPr>
      <w:r w:rsidRPr="0069121D">
        <w:rPr>
          <w:sz w:val="28"/>
          <w:szCs w:val="28"/>
        </w:rPr>
        <w:lastRenderedPageBreak/>
        <w:t>Лучш</w:t>
      </w:r>
      <w:r w:rsidR="00FC7500" w:rsidRPr="0069121D">
        <w:rPr>
          <w:sz w:val="28"/>
          <w:szCs w:val="28"/>
        </w:rPr>
        <w:t>ее</w:t>
      </w:r>
      <w:r w:rsidRPr="0069121D">
        <w:rPr>
          <w:sz w:val="28"/>
          <w:szCs w:val="28"/>
        </w:rPr>
        <w:t xml:space="preserve"> теле</w:t>
      </w:r>
      <w:r w:rsidR="00FC7500" w:rsidRPr="0069121D">
        <w:rPr>
          <w:sz w:val="28"/>
          <w:szCs w:val="28"/>
        </w:rPr>
        <w:t>визионное освещение темы предоставления набора социальных услуг (коллектив)</w:t>
      </w:r>
      <w:r w:rsidRPr="0069121D">
        <w:rPr>
          <w:sz w:val="28"/>
          <w:szCs w:val="28"/>
        </w:rPr>
        <w:t>;</w:t>
      </w:r>
    </w:p>
    <w:p w:rsidR="002002CA" w:rsidRPr="0069121D" w:rsidRDefault="002002CA" w:rsidP="0069121D">
      <w:pPr>
        <w:numPr>
          <w:ilvl w:val="0"/>
          <w:numId w:val="2"/>
        </w:numPr>
        <w:jc w:val="both"/>
        <w:rPr>
          <w:sz w:val="28"/>
          <w:szCs w:val="28"/>
        </w:rPr>
      </w:pPr>
      <w:r w:rsidRPr="0069121D">
        <w:rPr>
          <w:sz w:val="28"/>
          <w:szCs w:val="28"/>
        </w:rPr>
        <w:t>Лучш</w:t>
      </w:r>
      <w:r w:rsidR="00FC7500" w:rsidRPr="0069121D">
        <w:rPr>
          <w:sz w:val="28"/>
          <w:szCs w:val="28"/>
        </w:rPr>
        <w:t>ее радио освещение темы предоставления набора социальных услуг (коллектив)</w:t>
      </w:r>
      <w:r w:rsidRPr="0069121D">
        <w:rPr>
          <w:sz w:val="28"/>
          <w:szCs w:val="28"/>
        </w:rPr>
        <w:t>;</w:t>
      </w:r>
    </w:p>
    <w:p w:rsidR="002002CA" w:rsidRPr="0069121D" w:rsidRDefault="002002CA" w:rsidP="0069121D">
      <w:pPr>
        <w:numPr>
          <w:ilvl w:val="0"/>
          <w:numId w:val="2"/>
        </w:numPr>
        <w:jc w:val="both"/>
        <w:rPr>
          <w:sz w:val="28"/>
          <w:szCs w:val="28"/>
        </w:rPr>
      </w:pPr>
      <w:r w:rsidRPr="0069121D">
        <w:rPr>
          <w:sz w:val="28"/>
          <w:szCs w:val="28"/>
        </w:rPr>
        <w:t>Лучш</w:t>
      </w:r>
      <w:r w:rsidR="00FC7500" w:rsidRPr="0069121D">
        <w:rPr>
          <w:sz w:val="28"/>
          <w:szCs w:val="28"/>
        </w:rPr>
        <w:t>ая</w:t>
      </w:r>
      <w:r w:rsidRPr="0069121D">
        <w:rPr>
          <w:sz w:val="28"/>
          <w:szCs w:val="28"/>
        </w:rPr>
        <w:t xml:space="preserve"> </w:t>
      </w:r>
      <w:r w:rsidR="00FC7500" w:rsidRPr="0069121D">
        <w:rPr>
          <w:sz w:val="28"/>
          <w:szCs w:val="28"/>
        </w:rPr>
        <w:t>подборка статей в средствах массовой информации</w:t>
      </w:r>
      <w:r w:rsidR="0069121D">
        <w:rPr>
          <w:sz w:val="28"/>
          <w:szCs w:val="28"/>
        </w:rPr>
        <w:t xml:space="preserve"> (коллектив)</w:t>
      </w:r>
      <w:r w:rsidRPr="0069121D">
        <w:rPr>
          <w:sz w:val="28"/>
          <w:szCs w:val="28"/>
        </w:rPr>
        <w:t>;</w:t>
      </w:r>
    </w:p>
    <w:p w:rsidR="002002CA" w:rsidRPr="0069121D" w:rsidRDefault="002002CA" w:rsidP="0069121D">
      <w:pPr>
        <w:numPr>
          <w:ilvl w:val="0"/>
          <w:numId w:val="2"/>
        </w:numPr>
        <w:jc w:val="both"/>
        <w:rPr>
          <w:sz w:val="28"/>
          <w:szCs w:val="28"/>
        </w:rPr>
      </w:pPr>
      <w:r w:rsidRPr="0069121D">
        <w:rPr>
          <w:sz w:val="28"/>
          <w:szCs w:val="28"/>
        </w:rPr>
        <w:t>Лучш</w:t>
      </w:r>
      <w:r w:rsidR="00FC7500" w:rsidRPr="0069121D">
        <w:rPr>
          <w:sz w:val="28"/>
          <w:szCs w:val="28"/>
        </w:rPr>
        <w:t>ий автор</w:t>
      </w:r>
      <w:r w:rsidRPr="0069121D">
        <w:rPr>
          <w:sz w:val="28"/>
          <w:szCs w:val="28"/>
        </w:rPr>
        <w:t>.</w:t>
      </w:r>
    </w:p>
    <w:p w:rsidR="002002CA" w:rsidRPr="0069121D" w:rsidRDefault="002002CA" w:rsidP="0069121D">
      <w:pPr>
        <w:jc w:val="both"/>
        <w:rPr>
          <w:b/>
          <w:sz w:val="28"/>
          <w:szCs w:val="28"/>
        </w:rPr>
      </w:pPr>
    </w:p>
    <w:p w:rsidR="002002CA" w:rsidRPr="0069121D" w:rsidRDefault="00FC7500" w:rsidP="0069121D">
      <w:pPr>
        <w:ind w:firstLine="600"/>
        <w:jc w:val="both"/>
        <w:rPr>
          <w:b/>
          <w:sz w:val="28"/>
          <w:szCs w:val="28"/>
        </w:rPr>
      </w:pPr>
      <w:r w:rsidRPr="0069121D">
        <w:rPr>
          <w:sz w:val="28"/>
          <w:szCs w:val="28"/>
        </w:rPr>
        <w:t xml:space="preserve">По итогам Конкурса в каждой номинации определяются </w:t>
      </w:r>
      <w:r w:rsidR="00317A86" w:rsidRPr="0069121D">
        <w:rPr>
          <w:sz w:val="28"/>
          <w:szCs w:val="28"/>
        </w:rPr>
        <w:t>два</w:t>
      </w:r>
      <w:r w:rsidRPr="0069121D">
        <w:rPr>
          <w:sz w:val="28"/>
          <w:szCs w:val="28"/>
        </w:rPr>
        <w:t xml:space="preserve"> призовых места</w:t>
      </w:r>
      <w:r w:rsidR="00317A86" w:rsidRPr="0069121D">
        <w:rPr>
          <w:sz w:val="28"/>
          <w:szCs w:val="28"/>
        </w:rPr>
        <w:t xml:space="preserve"> – работы на русском и татарском языках</w:t>
      </w:r>
      <w:r w:rsidRPr="0069121D">
        <w:rPr>
          <w:sz w:val="28"/>
          <w:szCs w:val="28"/>
        </w:rPr>
        <w:t>. Поб</w:t>
      </w:r>
      <w:r w:rsidR="00317A86" w:rsidRPr="0069121D">
        <w:rPr>
          <w:sz w:val="28"/>
          <w:szCs w:val="28"/>
        </w:rPr>
        <w:t xml:space="preserve">едители конкурса награждаются </w:t>
      </w:r>
      <w:r w:rsidRPr="0069121D">
        <w:rPr>
          <w:sz w:val="28"/>
          <w:szCs w:val="28"/>
        </w:rPr>
        <w:t xml:space="preserve">дипломами конкурса и </w:t>
      </w:r>
      <w:r w:rsidR="00317A86" w:rsidRPr="0069121D">
        <w:rPr>
          <w:sz w:val="28"/>
          <w:szCs w:val="28"/>
        </w:rPr>
        <w:t>денежной премией</w:t>
      </w:r>
      <w:r w:rsidRPr="0069121D">
        <w:rPr>
          <w:sz w:val="28"/>
          <w:szCs w:val="28"/>
        </w:rPr>
        <w:t xml:space="preserve">. </w:t>
      </w:r>
      <w:r w:rsidR="00317A86" w:rsidRPr="0069121D">
        <w:rPr>
          <w:sz w:val="28"/>
          <w:szCs w:val="28"/>
        </w:rPr>
        <w:t>Ц</w:t>
      </w:r>
      <w:r w:rsidRPr="0069121D">
        <w:rPr>
          <w:sz w:val="28"/>
          <w:szCs w:val="28"/>
        </w:rPr>
        <w:t>еремония награждения победителей конкурса проводится в городе Казани</w:t>
      </w:r>
      <w:r w:rsidR="00317A86" w:rsidRPr="0069121D">
        <w:rPr>
          <w:sz w:val="28"/>
          <w:szCs w:val="28"/>
        </w:rPr>
        <w:t>.</w:t>
      </w:r>
    </w:p>
    <w:p w:rsidR="00317A86" w:rsidRPr="0069121D" w:rsidRDefault="00317A86" w:rsidP="0069121D">
      <w:pPr>
        <w:jc w:val="both"/>
        <w:rPr>
          <w:sz w:val="28"/>
          <w:szCs w:val="28"/>
        </w:rPr>
      </w:pPr>
    </w:p>
    <w:p w:rsidR="00317A86" w:rsidRPr="0069121D" w:rsidRDefault="00317A86" w:rsidP="0069121D">
      <w:pPr>
        <w:jc w:val="both"/>
        <w:rPr>
          <w:sz w:val="28"/>
          <w:szCs w:val="28"/>
        </w:rPr>
      </w:pPr>
    </w:p>
    <w:p w:rsidR="00317A86" w:rsidRPr="0069121D" w:rsidRDefault="0070353D" w:rsidP="006912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17A86" w:rsidRPr="0069121D">
        <w:rPr>
          <w:b/>
          <w:sz w:val="28"/>
          <w:szCs w:val="28"/>
        </w:rPr>
        <w:t>. Источники финансирования</w:t>
      </w:r>
    </w:p>
    <w:p w:rsidR="00317A86" w:rsidRPr="0069121D" w:rsidRDefault="00317A86" w:rsidP="0069121D">
      <w:pPr>
        <w:jc w:val="both"/>
        <w:rPr>
          <w:sz w:val="28"/>
          <w:szCs w:val="28"/>
        </w:rPr>
      </w:pPr>
    </w:p>
    <w:p w:rsidR="00317A86" w:rsidRPr="0069121D" w:rsidRDefault="00317A86" w:rsidP="0069121D">
      <w:pPr>
        <w:ind w:firstLine="708"/>
        <w:jc w:val="both"/>
        <w:rPr>
          <w:sz w:val="28"/>
          <w:szCs w:val="28"/>
        </w:rPr>
      </w:pPr>
      <w:r w:rsidRPr="0069121D">
        <w:rPr>
          <w:sz w:val="28"/>
          <w:szCs w:val="28"/>
        </w:rPr>
        <w:t xml:space="preserve">Финансирование конкурса осуществляется за счет спонсорских взносов. </w:t>
      </w:r>
    </w:p>
    <w:p w:rsidR="002002CA" w:rsidRPr="0069121D" w:rsidRDefault="002002CA" w:rsidP="0069121D">
      <w:pPr>
        <w:jc w:val="both"/>
        <w:rPr>
          <w:sz w:val="28"/>
          <w:szCs w:val="28"/>
        </w:rPr>
      </w:pPr>
    </w:p>
    <w:p w:rsidR="002002CA" w:rsidRPr="0069121D" w:rsidRDefault="0070353D" w:rsidP="0069121D">
      <w:pPr>
        <w:tabs>
          <w:tab w:val="left" w:pos="31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002CA" w:rsidRPr="0069121D">
        <w:rPr>
          <w:b/>
          <w:sz w:val="28"/>
          <w:szCs w:val="28"/>
        </w:rPr>
        <w:t>. Прием материалов</w:t>
      </w:r>
    </w:p>
    <w:p w:rsidR="002002CA" w:rsidRPr="0069121D" w:rsidRDefault="002002CA" w:rsidP="0069121D">
      <w:pPr>
        <w:pStyle w:val="a3"/>
        <w:jc w:val="both"/>
        <w:rPr>
          <w:b w:val="0"/>
          <w:szCs w:val="28"/>
        </w:rPr>
      </w:pPr>
    </w:p>
    <w:p w:rsidR="0070353D" w:rsidRDefault="002002CA" w:rsidP="0069121D">
      <w:pPr>
        <w:pStyle w:val="a3"/>
        <w:jc w:val="both"/>
        <w:rPr>
          <w:b w:val="0"/>
          <w:szCs w:val="28"/>
        </w:rPr>
      </w:pPr>
      <w:r w:rsidRPr="0069121D">
        <w:rPr>
          <w:szCs w:val="28"/>
        </w:rPr>
        <w:tab/>
      </w:r>
      <w:r w:rsidRPr="0069121D">
        <w:rPr>
          <w:b w:val="0"/>
          <w:szCs w:val="28"/>
        </w:rPr>
        <w:t xml:space="preserve">Представить материалы на рассмотрение </w:t>
      </w:r>
      <w:r w:rsidR="0069121D" w:rsidRPr="0069121D">
        <w:rPr>
          <w:b w:val="0"/>
          <w:szCs w:val="28"/>
        </w:rPr>
        <w:t xml:space="preserve">жюри конкурса среди журналистов </w:t>
      </w:r>
      <w:r w:rsidRPr="0069121D">
        <w:rPr>
          <w:b w:val="0"/>
          <w:szCs w:val="28"/>
        </w:rPr>
        <w:t xml:space="preserve"> «</w:t>
      </w:r>
      <w:r w:rsidR="0069121D" w:rsidRPr="0069121D">
        <w:rPr>
          <w:b w:val="0"/>
          <w:szCs w:val="28"/>
        </w:rPr>
        <w:t>Забота о себе</w:t>
      </w:r>
      <w:r w:rsidRPr="0069121D">
        <w:rPr>
          <w:b w:val="0"/>
          <w:szCs w:val="28"/>
        </w:rPr>
        <w:t xml:space="preserve">» не позднее </w:t>
      </w:r>
      <w:r w:rsidR="00317A86" w:rsidRPr="0069121D">
        <w:rPr>
          <w:b w:val="0"/>
          <w:szCs w:val="28"/>
        </w:rPr>
        <w:t xml:space="preserve">10 октября </w:t>
      </w:r>
      <w:r w:rsidR="00B006FC">
        <w:rPr>
          <w:b w:val="0"/>
          <w:szCs w:val="28"/>
        </w:rPr>
        <w:t xml:space="preserve"> 201</w:t>
      </w:r>
      <w:r w:rsidR="00845547">
        <w:rPr>
          <w:b w:val="0"/>
          <w:szCs w:val="28"/>
        </w:rPr>
        <w:t>2</w:t>
      </w:r>
      <w:r w:rsidRPr="0069121D">
        <w:rPr>
          <w:b w:val="0"/>
          <w:szCs w:val="28"/>
        </w:rPr>
        <w:t xml:space="preserve"> года по адресу: </w:t>
      </w:r>
    </w:p>
    <w:p w:rsidR="002002CA" w:rsidRPr="0069121D" w:rsidRDefault="002002CA" w:rsidP="0070353D">
      <w:pPr>
        <w:pStyle w:val="a3"/>
        <w:ind w:firstLine="708"/>
        <w:jc w:val="both"/>
        <w:rPr>
          <w:b w:val="0"/>
          <w:szCs w:val="28"/>
        </w:rPr>
      </w:pPr>
      <w:r w:rsidRPr="0069121D">
        <w:rPr>
          <w:b w:val="0"/>
          <w:szCs w:val="28"/>
        </w:rPr>
        <w:t xml:space="preserve">г. Казань, ул. </w:t>
      </w:r>
      <w:r w:rsidR="00317A86" w:rsidRPr="0069121D">
        <w:rPr>
          <w:b w:val="0"/>
          <w:szCs w:val="28"/>
        </w:rPr>
        <w:t>Островс</w:t>
      </w:r>
      <w:r w:rsidR="0069121D">
        <w:rPr>
          <w:b w:val="0"/>
          <w:szCs w:val="28"/>
        </w:rPr>
        <w:t>к</w:t>
      </w:r>
      <w:r w:rsidR="00317A86" w:rsidRPr="0069121D">
        <w:rPr>
          <w:b w:val="0"/>
          <w:szCs w:val="28"/>
        </w:rPr>
        <w:t>ого 11/6</w:t>
      </w:r>
      <w:r w:rsidRPr="0069121D">
        <w:rPr>
          <w:b w:val="0"/>
          <w:szCs w:val="28"/>
        </w:rPr>
        <w:t xml:space="preserve">, пресс-служба </w:t>
      </w:r>
      <w:r w:rsidR="0069121D" w:rsidRPr="0069121D">
        <w:rPr>
          <w:b w:val="0"/>
          <w:szCs w:val="28"/>
        </w:rPr>
        <w:t>Министерства здравоохранения Республики Татарстан</w:t>
      </w:r>
      <w:r w:rsidR="00B006FC">
        <w:rPr>
          <w:b w:val="0"/>
          <w:szCs w:val="28"/>
        </w:rPr>
        <w:t xml:space="preserve"> (843) 231 79 83</w:t>
      </w:r>
      <w:r w:rsidR="0069121D" w:rsidRPr="0069121D">
        <w:rPr>
          <w:b w:val="0"/>
          <w:szCs w:val="28"/>
        </w:rPr>
        <w:t>.</w:t>
      </w:r>
    </w:p>
    <w:p w:rsidR="002002CA" w:rsidRPr="0069121D" w:rsidRDefault="002002CA" w:rsidP="0069121D">
      <w:pPr>
        <w:pStyle w:val="a5"/>
        <w:jc w:val="both"/>
        <w:rPr>
          <w:b/>
          <w:szCs w:val="28"/>
        </w:rPr>
      </w:pPr>
    </w:p>
    <w:p w:rsidR="002002CA" w:rsidRPr="0069121D" w:rsidRDefault="002002CA" w:rsidP="0069121D">
      <w:pPr>
        <w:jc w:val="both"/>
        <w:rPr>
          <w:sz w:val="28"/>
          <w:szCs w:val="28"/>
        </w:rPr>
      </w:pPr>
    </w:p>
    <w:p w:rsidR="00313232" w:rsidRPr="0069121D" w:rsidRDefault="00313232" w:rsidP="0069121D">
      <w:pPr>
        <w:jc w:val="both"/>
        <w:rPr>
          <w:sz w:val="28"/>
          <w:szCs w:val="28"/>
        </w:rPr>
      </w:pPr>
    </w:p>
    <w:sectPr w:rsidR="00313232" w:rsidRPr="0069121D" w:rsidSect="00995BF0">
      <w:pgSz w:w="12240" w:h="15840" w:code="1"/>
      <w:pgMar w:top="1418" w:right="510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23A5"/>
    <w:multiLevelType w:val="hybridMultilevel"/>
    <w:tmpl w:val="6B52BBA6"/>
    <w:lvl w:ilvl="0" w:tplc="1AC8AFA6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4F7D310B"/>
    <w:multiLevelType w:val="hybridMultilevel"/>
    <w:tmpl w:val="811A682C"/>
    <w:lvl w:ilvl="0" w:tplc="1AC8AFA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710A7E"/>
    <w:multiLevelType w:val="hybridMultilevel"/>
    <w:tmpl w:val="6E5089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08B0DA2"/>
    <w:multiLevelType w:val="hybridMultilevel"/>
    <w:tmpl w:val="2668A598"/>
    <w:lvl w:ilvl="0" w:tplc="D6D2E73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6036EA"/>
    <w:multiLevelType w:val="hybridMultilevel"/>
    <w:tmpl w:val="CEEE1258"/>
    <w:lvl w:ilvl="0" w:tplc="0419000B">
      <w:start w:val="1"/>
      <w:numFmt w:val="bullet"/>
      <w:lvlText w:val=""/>
      <w:lvlJc w:val="left"/>
      <w:pPr>
        <w:ind w:left="1350" w:hanging="8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4A08DF"/>
    <w:multiLevelType w:val="hybridMultilevel"/>
    <w:tmpl w:val="4FEEF6E8"/>
    <w:lvl w:ilvl="0" w:tplc="1AC8AFA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2CA"/>
    <w:rsid w:val="0006493F"/>
    <w:rsid w:val="00096F90"/>
    <w:rsid w:val="002002CA"/>
    <w:rsid w:val="00313232"/>
    <w:rsid w:val="00317A86"/>
    <w:rsid w:val="005B6F88"/>
    <w:rsid w:val="0069121D"/>
    <w:rsid w:val="0070353D"/>
    <w:rsid w:val="00753D6A"/>
    <w:rsid w:val="00845547"/>
    <w:rsid w:val="009A1C23"/>
    <w:rsid w:val="009B15A4"/>
    <w:rsid w:val="00B006FC"/>
    <w:rsid w:val="00B044A9"/>
    <w:rsid w:val="00BB4664"/>
    <w:rsid w:val="00FC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02C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2CA"/>
    <w:rPr>
      <w:rFonts w:eastAsia="Times New Roman"/>
      <w:szCs w:val="20"/>
      <w:lang w:eastAsia="ru-RU"/>
    </w:rPr>
  </w:style>
  <w:style w:type="paragraph" w:styleId="a3">
    <w:name w:val="Title"/>
    <w:basedOn w:val="a"/>
    <w:link w:val="a4"/>
    <w:qFormat/>
    <w:rsid w:val="002002C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002CA"/>
    <w:rPr>
      <w:rFonts w:eastAsia="Times New Roman"/>
      <w:b/>
      <w:szCs w:val="20"/>
      <w:lang w:eastAsia="ru-RU"/>
    </w:rPr>
  </w:style>
  <w:style w:type="paragraph" w:styleId="a5">
    <w:name w:val="Body Text"/>
    <w:basedOn w:val="a"/>
    <w:link w:val="a6"/>
    <w:rsid w:val="002002C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2002CA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70353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845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02C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2CA"/>
    <w:rPr>
      <w:rFonts w:eastAsia="Times New Roman"/>
      <w:szCs w:val="20"/>
      <w:lang w:eastAsia="ru-RU"/>
    </w:rPr>
  </w:style>
  <w:style w:type="paragraph" w:styleId="a3">
    <w:name w:val="Title"/>
    <w:basedOn w:val="a"/>
    <w:link w:val="a4"/>
    <w:qFormat/>
    <w:rsid w:val="002002C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002CA"/>
    <w:rPr>
      <w:rFonts w:eastAsia="Times New Roman"/>
      <w:b/>
      <w:szCs w:val="20"/>
      <w:lang w:eastAsia="ru-RU"/>
    </w:rPr>
  </w:style>
  <w:style w:type="paragraph" w:styleId="a5">
    <w:name w:val="Body Text"/>
    <w:basedOn w:val="a"/>
    <w:link w:val="a6"/>
    <w:rsid w:val="002002C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2002CA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7035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sabirova</dc:creator>
  <cp:lastModifiedBy>м</cp:lastModifiedBy>
  <cp:revision>2</cp:revision>
  <cp:lastPrinted>2011-11-24T14:36:00Z</cp:lastPrinted>
  <dcterms:created xsi:type="dcterms:W3CDTF">2012-06-18T09:39:00Z</dcterms:created>
  <dcterms:modified xsi:type="dcterms:W3CDTF">2012-06-18T09:39:00Z</dcterms:modified>
</cp:coreProperties>
</file>